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0" w:rsidRPr="002230C0" w:rsidRDefault="002230C0" w:rsidP="002230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30C0">
        <w:rPr>
          <w:rFonts w:ascii="Arial" w:hAnsi="Arial" w:cs="Arial"/>
          <w:b/>
          <w:bCs/>
          <w:sz w:val="24"/>
          <w:szCs w:val="24"/>
        </w:rPr>
        <w:t xml:space="preserve">ΚΥΠΡΙΑΚΗ  </w:t>
      </w: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581025" cy="41635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8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C0">
        <w:rPr>
          <w:rFonts w:ascii="Arial" w:hAnsi="Arial" w:cs="Arial"/>
          <w:b/>
          <w:bCs/>
          <w:sz w:val="24"/>
          <w:szCs w:val="24"/>
        </w:rPr>
        <w:t xml:space="preserve">  ΔΗΜΟΚΡΑΤΙΑ</w:t>
      </w:r>
    </w:p>
    <w:p w:rsidR="002230C0" w:rsidRDefault="002230C0" w:rsidP="002230C0">
      <w:pPr>
        <w:jc w:val="center"/>
        <w:rPr>
          <w:rFonts w:ascii="Arial" w:hAnsi="Arial" w:cs="Arial"/>
          <w:b/>
          <w:sz w:val="24"/>
          <w:szCs w:val="24"/>
        </w:rPr>
      </w:pPr>
    </w:p>
    <w:p w:rsidR="00D53238" w:rsidRPr="002230C0" w:rsidRDefault="00D53238" w:rsidP="002230C0">
      <w:pPr>
        <w:jc w:val="center"/>
        <w:rPr>
          <w:rFonts w:ascii="Arial" w:hAnsi="Arial" w:cs="Arial"/>
          <w:b/>
          <w:sz w:val="24"/>
          <w:szCs w:val="24"/>
        </w:rPr>
      </w:pPr>
      <w:r w:rsidRPr="002230C0">
        <w:rPr>
          <w:rFonts w:ascii="Arial" w:hAnsi="Arial" w:cs="Arial"/>
          <w:b/>
          <w:sz w:val="24"/>
          <w:szCs w:val="24"/>
        </w:rPr>
        <w:t>ΠΡΟΣΚΛΗΣΗ ΔΗΛ</w:t>
      </w:r>
      <w:r w:rsidR="00945A22">
        <w:rPr>
          <w:rFonts w:ascii="Arial" w:hAnsi="Arial" w:cs="Arial"/>
          <w:b/>
          <w:sz w:val="24"/>
          <w:szCs w:val="24"/>
        </w:rPr>
        <w:t>Ω</w:t>
      </w:r>
      <w:r w:rsidRPr="002230C0">
        <w:rPr>
          <w:rFonts w:ascii="Arial" w:hAnsi="Arial" w:cs="Arial"/>
          <w:b/>
          <w:sz w:val="24"/>
          <w:szCs w:val="24"/>
        </w:rPr>
        <w:t>ΣΗΣ ΕΝΔΙΑΦΕΡΟΝΤΟΣ</w:t>
      </w:r>
    </w:p>
    <w:p w:rsidR="00D53238" w:rsidRPr="002230C0" w:rsidRDefault="00D53238" w:rsidP="002230C0">
      <w:pPr>
        <w:jc w:val="center"/>
        <w:rPr>
          <w:rFonts w:ascii="Arial" w:hAnsi="Arial" w:cs="Arial"/>
          <w:b/>
          <w:sz w:val="24"/>
          <w:szCs w:val="24"/>
        </w:rPr>
      </w:pPr>
      <w:r w:rsidRPr="002230C0">
        <w:rPr>
          <w:rFonts w:ascii="Arial" w:hAnsi="Arial" w:cs="Arial"/>
          <w:b/>
          <w:sz w:val="24"/>
          <w:szCs w:val="24"/>
        </w:rPr>
        <w:t xml:space="preserve">ΓΙΑ ΤΗΝ ΕΝΟΙΚΙΑΣΗ </w:t>
      </w:r>
      <w:r w:rsidR="002230C0">
        <w:rPr>
          <w:rFonts w:ascii="Arial" w:hAnsi="Arial" w:cs="Arial"/>
          <w:b/>
          <w:sz w:val="24"/>
          <w:szCs w:val="24"/>
        </w:rPr>
        <w:t>ΙΣΟΓΕΙΟΥ ΥΠΟΣΤΑΤΙΚΟΥ</w:t>
      </w:r>
      <w:r w:rsidRPr="002230C0">
        <w:rPr>
          <w:rFonts w:ascii="Arial" w:hAnsi="Arial" w:cs="Arial"/>
          <w:b/>
          <w:sz w:val="24"/>
          <w:szCs w:val="24"/>
        </w:rPr>
        <w:t xml:space="preserve"> ΣΤΗ ΛΕ</w:t>
      </w:r>
      <w:r w:rsidR="002230C0">
        <w:rPr>
          <w:rFonts w:ascii="Arial" w:hAnsi="Arial" w:cs="Arial"/>
          <w:b/>
          <w:sz w:val="24"/>
          <w:szCs w:val="24"/>
        </w:rPr>
        <w:t>ΜΕΣΟ</w:t>
      </w:r>
    </w:p>
    <w:p w:rsidR="00945A22" w:rsidRDefault="00D53238" w:rsidP="002230C0">
      <w:pPr>
        <w:jc w:val="center"/>
        <w:rPr>
          <w:rFonts w:ascii="Arial" w:hAnsi="Arial" w:cs="Arial"/>
          <w:b/>
          <w:sz w:val="24"/>
          <w:szCs w:val="24"/>
        </w:rPr>
      </w:pPr>
      <w:r w:rsidRPr="002230C0">
        <w:rPr>
          <w:rFonts w:ascii="Arial" w:hAnsi="Arial" w:cs="Arial"/>
          <w:b/>
          <w:sz w:val="24"/>
          <w:szCs w:val="24"/>
        </w:rPr>
        <w:t xml:space="preserve">ΓΙΑ ΤΗ ΣΤΕΓΑΣΗ ΤΟΥ </w:t>
      </w:r>
      <w:r w:rsidR="002230C0">
        <w:rPr>
          <w:rFonts w:ascii="Arial" w:hAnsi="Arial" w:cs="Arial"/>
          <w:b/>
          <w:sz w:val="24"/>
          <w:szCs w:val="24"/>
        </w:rPr>
        <w:t>ΤΟΠΙΚΟΥ ΓΡΑΦΕΙΟΥ ΕΡΓΑΣΙΑΣ</w:t>
      </w:r>
    </w:p>
    <w:p w:rsidR="00D53238" w:rsidRPr="002230C0" w:rsidRDefault="002230C0" w:rsidP="002230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363AD">
        <w:rPr>
          <w:rFonts w:ascii="Arial" w:hAnsi="Arial" w:cs="Arial"/>
          <w:b/>
          <w:sz w:val="24"/>
          <w:szCs w:val="24"/>
        </w:rPr>
        <w:t xml:space="preserve">ΑΝΑΤΟΛΙΚΗΣ ΛΕΜΕΣΟΥ </w:t>
      </w:r>
      <w:r w:rsidR="00D53238" w:rsidRPr="002230C0">
        <w:rPr>
          <w:rFonts w:ascii="Arial" w:hAnsi="Arial" w:cs="Arial"/>
          <w:b/>
          <w:sz w:val="24"/>
          <w:szCs w:val="24"/>
        </w:rPr>
        <w:t>ΤΟΥ</w:t>
      </w:r>
      <w:r>
        <w:rPr>
          <w:rFonts w:ascii="Arial" w:hAnsi="Arial" w:cs="Arial"/>
          <w:b/>
          <w:sz w:val="24"/>
          <w:szCs w:val="24"/>
        </w:rPr>
        <w:t xml:space="preserve"> ΤΜΗΜΑΤΟΣ ΕΡΓΑΣΙΑΣ</w:t>
      </w:r>
    </w:p>
    <w:p w:rsidR="00D53238" w:rsidRPr="00D53238" w:rsidRDefault="00D53238" w:rsidP="00D53238">
      <w:pPr>
        <w:rPr>
          <w:rFonts w:ascii="Arial" w:hAnsi="Arial" w:cs="Arial"/>
          <w:sz w:val="24"/>
          <w:szCs w:val="24"/>
        </w:rPr>
      </w:pPr>
      <w:r w:rsidRPr="00D53238">
        <w:rPr>
          <w:rFonts w:ascii="Arial" w:hAnsi="Arial" w:cs="Arial"/>
          <w:sz w:val="24"/>
          <w:szCs w:val="24"/>
        </w:rPr>
        <w:t xml:space="preserve">Το </w:t>
      </w:r>
      <w:r w:rsidR="002230C0">
        <w:rPr>
          <w:rFonts w:ascii="Arial" w:hAnsi="Arial" w:cs="Arial"/>
          <w:sz w:val="24"/>
          <w:szCs w:val="24"/>
        </w:rPr>
        <w:t xml:space="preserve">Τμήμα Εργασίας, του </w:t>
      </w:r>
      <w:r w:rsidRPr="00D53238">
        <w:rPr>
          <w:rFonts w:ascii="Arial" w:hAnsi="Arial" w:cs="Arial"/>
          <w:sz w:val="24"/>
          <w:szCs w:val="24"/>
        </w:rPr>
        <w:t>Υπουργείο Εργασίας, Πρόνοιας και Κοινωνικών Ασφαλίσεων, ζητά δήλωση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ενδιαφέροντος από άτομα ή Εταιρείες που διαθέτ</w:t>
      </w:r>
      <w:r>
        <w:rPr>
          <w:rFonts w:ascii="Arial" w:hAnsi="Arial" w:cs="Arial"/>
          <w:sz w:val="24"/>
          <w:szCs w:val="24"/>
        </w:rPr>
        <w:t xml:space="preserve">ουν προς ενοικίαση </w:t>
      </w:r>
      <w:r w:rsidR="002230C0">
        <w:rPr>
          <w:rFonts w:ascii="Arial" w:hAnsi="Arial" w:cs="Arial"/>
          <w:sz w:val="24"/>
          <w:szCs w:val="24"/>
        </w:rPr>
        <w:t>ισόγειο υποστατικό</w:t>
      </w:r>
      <w:r>
        <w:rPr>
          <w:rFonts w:ascii="Arial" w:hAnsi="Arial" w:cs="Arial"/>
          <w:sz w:val="24"/>
          <w:szCs w:val="24"/>
        </w:rPr>
        <w:t xml:space="preserve"> στη</w:t>
      </w:r>
      <w:r w:rsidR="00945A22">
        <w:rPr>
          <w:rFonts w:ascii="Arial" w:hAnsi="Arial" w:cs="Arial"/>
          <w:sz w:val="24"/>
          <w:szCs w:val="24"/>
        </w:rPr>
        <w:t>ν Ανατολική</w:t>
      </w:r>
      <w:r>
        <w:rPr>
          <w:rFonts w:ascii="Arial" w:hAnsi="Arial" w:cs="Arial"/>
          <w:sz w:val="24"/>
          <w:szCs w:val="24"/>
        </w:rPr>
        <w:t xml:space="preserve"> </w:t>
      </w:r>
      <w:r w:rsidR="002230C0">
        <w:rPr>
          <w:rFonts w:ascii="Arial" w:hAnsi="Arial" w:cs="Arial"/>
          <w:sz w:val="24"/>
          <w:szCs w:val="24"/>
        </w:rPr>
        <w:t xml:space="preserve">Λεμεσό, </w:t>
      </w:r>
      <w:r w:rsidRPr="00D53238">
        <w:rPr>
          <w:rFonts w:ascii="Arial" w:hAnsi="Arial" w:cs="Arial"/>
          <w:sz w:val="24"/>
          <w:szCs w:val="24"/>
        </w:rPr>
        <w:t>με εύκολη πρόσβαση από το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σύνολο της πόλης και της Επαρχίας Λε</w:t>
      </w:r>
      <w:r w:rsidR="002230C0">
        <w:rPr>
          <w:rFonts w:ascii="Arial" w:hAnsi="Arial" w:cs="Arial"/>
          <w:sz w:val="24"/>
          <w:szCs w:val="24"/>
        </w:rPr>
        <w:t>μεσού</w:t>
      </w:r>
      <w:r w:rsidR="00322F9E" w:rsidRPr="00322F9E">
        <w:rPr>
          <w:rFonts w:ascii="Arial" w:hAnsi="Arial" w:cs="Arial"/>
          <w:sz w:val="24"/>
          <w:szCs w:val="24"/>
        </w:rPr>
        <w:t>,</w:t>
      </w:r>
      <w:r w:rsidR="00945A22">
        <w:rPr>
          <w:rFonts w:ascii="Arial" w:hAnsi="Arial" w:cs="Arial"/>
          <w:sz w:val="24"/>
          <w:szCs w:val="24"/>
        </w:rPr>
        <w:t xml:space="preserve"> </w:t>
      </w:r>
      <w:r w:rsidR="003F2B7E">
        <w:rPr>
          <w:rFonts w:ascii="Arial" w:hAnsi="Arial" w:cs="Arial"/>
          <w:sz w:val="24"/>
          <w:szCs w:val="24"/>
        </w:rPr>
        <w:t>στην περιοχή που περικλείουν οι οδοί Ομήρου, Σπύρου Κυπριανού</w:t>
      </w:r>
      <w:r w:rsidR="00307740">
        <w:rPr>
          <w:rFonts w:ascii="Arial" w:hAnsi="Arial" w:cs="Arial"/>
          <w:sz w:val="24"/>
          <w:szCs w:val="24"/>
        </w:rPr>
        <w:t xml:space="preserve">, </w:t>
      </w:r>
      <w:r w:rsidR="003F2B7E">
        <w:rPr>
          <w:rFonts w:ascii="Arial" w:hAnsi="Arial" w:cs="Arial"/>
          <w:sz w:val="24"/>
          <w:szCs w:val="24"/>
        </w:rPr>
        <w:t xml:space="preserve"> Αγίου Αθανασίου</w:t>
      </w:r>
      <w:r w:rsidR="00307740">
        <w:rPr>
          <w:rFonts w:ascii="Arial" w:hAnsi="Arial" w:cs="Arial"/>
          <w:sz w:val="24"/>
          <w:szCs w:val="24"/>
        </w:rPr>
        <w:t xml:space="preserve">, </w:t>
      </w:r>
      <w:r w:rsidR="003F2B7E">
        <w:rPr>
          <w:rFonts w:ascii="Arial" w:hAnsi="Arial" w:cs="Arial"/>
          <w:sz w:val="24"/>
          <w:szCs w:val="24"/>
        </w:rPr>
        <w:t>μέρος Γρίβα Διγενή από συμβολή με Κολωνακίου μέχρι παραλιακό, μέρος παραλιακής Λεωφόρου</w:t>
      </w:r>
      <w:r w:rsidR="00707D60">
        <w:rPr>
          <w:rFonts w:ascii="Arial" w:hAnsi="Arial" w:cs="Arial"/>
          <w:sz w:val="24"/>
          <w:szCs w:val="24"/>
        </w:rPr>
        <w:t>, μέρος</w:t>
      </w:r>
      <w:r w:rsidR="003F2B7E">
        <w:rPr>
          <w:rFonts w:ascii="Arial" w:hAnsi="Arial" w:cs="Arial"/>
          <w:sz w:val="24"/>
          <w:szCs w:val="24"/>
        </w:rPr>
        <w:t xml:space="preserve"> Αρχ. Μακαρίου </w:t>
      </w:r>
      <w:r w:rsidR="00707D60">
        <w:rPr>
          <w:rFonts w:ascii="Arial" w:hAnsi="Arial" w:cs="Arial"/>
          <w:sz w:val="24"/>
          <w:szCs w:val="24"/>
        </w:rPr>
        <w:t xml:space="preserve">από παραλιακό μέχρι κυκλικό κόμβο Δικαστηρίων  </w:t>
      </w:r>
      <w:r w:rsidR="003F2B7E">
        <w:rPr>
          <w:rFonts w:ascii="Arial" w:hAnsi="Arial" w:cs="Arial"/>
          <w:sz w:val="24"/>
          <w:szCs w:val="24"/>
        </w:rPr>
        <w:t xml:space="preserve">καθώς επίσης και στην οδό </w:t>
      </w:r>
      <w:r w:rsidR="00707D60">
        <w:rPr>
          <w:rFonts w:ascii="Arial" w:hAnsi="Arial" w:cs="Arial"/>
          <w:sz w:val="24"/>
          <w:szCs w:val="24"/>
        </w:rPr>
        <w:t>Κολωνακίου</w:t>
      </w:r>
      <w:r w:rsidRPr="00D53238">
        <w:rPr>
          <w:rFonts w:ascii="Arial" w:hAnsi="Arial" w:cs="Arial"/>
          <w:sz w:val="24"/>
          <w:szCs w:val="24"/>
        </w:rPr>
        <w:t xml:space="preserve">, για τη στέγαση του </w:t>
      </w:r>
      <w:r w:rsidR="006363AD" w:rsidRPr="006363AD">
        <w:rPr>
          <w:rFonts w:ascii="Arial" w:hAnsi="Arial" w:cs="Arial"/>
          <w:sz w:val="24"/>
          <w:szCs w:val="24"/>
        </w:rPr>
        <w:t>Τοπικού Γραφείου Εργασίας Ανατολικής Λεμεσού</w:t>
      </w:r>
      <w:r w:rsidRPr="00D53238">
        <w:rPr>
          <w:rFonts w:ascii="Arial" w:hAnsi="Arial" w:cs="Arial"/>
          <w:sz w:val="24"/>
          <w:szCs w:val="24"/>
        </w:rPr>
        <w:t>, για</w:t>
      </w:r>
      <w:r w:rsidR="006363AD">
        <w:rPr>
          <w:rFonts w:ascii="Arial" w:hAnsi="Arial" w:cs="Arial"/>
          <w:sz w:val="24"/>
          <w:szCs w:val="24"/>
        </w:rPr>
        <w:t xml:space="preserve"> περίοδο 5 ετών με δικαίωμα ανανέωσης για άλλες 2 περιόδους των 2 ετών</w:t>
      </w:r>
      <w:r w:rsidRPr="00D53238">
        <w:rPr>
          <w:rFonts w:ascii="Arial" w:hAnsi="Arial" w:cs="Arial"/>
          <w:sz w:val="24"/>
          <w:szCs w:val="24"/>
        </w:rPr>
        <w:t>. Η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 xml:space="preserve">οικοδομή πρέπει να είναι έτοιμη για παράδοση το αργότερο μέχρι </w:t>
      </w:r>
      <w:r w:rsidR="006363AD">
        <w:rPr>
          <w:rFonts w:ascii="Arial" w:hAnsi="Arial" w:cs="Arial"/>
          <w:sz w:val="24"/>
          <w:szCs w:val="24"/>
        </w:rPr>
        <w:t>30/9/2016</w:t>
      </w:r>
      <w:r w:rsidRPr="00D53238">
        <w:rPr>
          <w:rFonts w:ascii="Arial" w:hAnsi="Arial" w:cs="Arial"/>
          <w:sz w:val="24"/>
          <w:szCs w:val="24"/>
        </w:rPr>
        <w:t>.</w:t>
      </w:r>
    </w:p>
    <w:p w:rsidR="00D53238" w:rsidRDefault="00D53238" w:rsidP="00D53238">
      <w:pPr>
        <w:rPr>
          <w:rFonts w:ascii="Arial" w:hAnsi="Arial" w:cs="Arial"/>
          <w:sz w:val="24"/>
          <w:szCs w:val="24"/>
        </w:rPr>
      </w:pPr>
      <w:r w:rsidRPr="00D53238">
        <w:rPr>
          <w:rFonts w:ascii="Arial" w:hAnsi="Arial" w:cs="Arial"/>
          <w:sz w:val="24"/>
          <w:szCs w:val="24"/>
        </w:rPr>
        <w:t xml:space="preserve">Η οικοδομή πρέπει να έχει εξασφαλισμένες όλες τις απαιτούμενες άδειες </w:t>
      </w:r>
      <w:r w:rsidR="00092208">
        <w:rPr>
          <w:rFonts w:ascii="Arial" w:hAnsi="Arial" w:cs="Arial"/>
          <w:sz w:val="24"/>
          <w:szCs w:val="24"/>
        </w:rPr>
        <w:t>συμπεριλαμβανομένου Πιστοποιητικού Ενεργειακής Απόδοσης</w:t>
      </w:r>
      <w:r w:rsidRPr="00D53238">
        <w:rPr>
          <w:rFonts w:ascii="Arial" w:hAnsi="Arial" w:cs="Arial"/>
          <w:sz w:val="24"/>
          <w:szCs w:val="24"/>
        </w:rPr>
        <w:t xml:space="preserve">, και να έχει εμβαδόν </w:t>
      </w:r>
      <w:r w:rsidR="006363AD">
        <w:rPr>
          <w:rFonts w:ascii="Arial" w:hAnsi="Arial" w:cs="Arial"/>
          <w:sz w:val="24"/>
          <w:szCs w:val="24"/>
        </w:rPr>
        <w:t>180-200</w:t>
      </w:r>
      <w:r w:rsidR="006363AD" w:rsidRPr="00D53238"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τ.μ.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238" w:rsidRPr="00D53238" w:rsidRDefault="00D53238" w:rsidP="00D53238">
      <w:pPr>
        <w:rPr>
          <w:rFonts w:ascii="Arial" w:hAnsi="Arial" w:cs="Arial"/>
          <w:sz w:val="24"/>
          <w:szCs w:val="24"/>
        </w:rPr>
      </w:pPr>
      <w:r w:rsidRPr="00D53238">
        <w:rPr>
          <w:rFonts w:ascii="Arial" w:hAnsi="Arial" w:cs="Arial"/>
          <w:sz w:val="24"/>
          <w:szCs w:val="24"/>
        </w:rPr>
        <w:t>Η οικοδομή πρέπει να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παρέχει δυνατότητα πρόσβασης σε άτομα με αναπηρία, να διαθέτει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κλιματισμό και υποδομή για δομημένη καλωδίωση (structured cabling) για σκοπούς</w:t>
      </w:r>
      <w:r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λειτουργίας δικτύων επικοινωνίας Η/Υ, ή να υπάρχει η δυνατότητα εγκατάστασης</w:t>
      </w:r>
      <w:r>
        <w:rPr>
          <w:rFonts w:ascii="Arial" w:hAnsi="Arial" w:cs="Arial"/>
          <w:sz w:val="24"/>
          <w:szCs w:val="24"/>
        </w:rPr>
        <w:t xml:space="preserve"> </w:t>
      </w:r>
      <w:r w:rsidR="003B4278">
        <w:rPr>
          <w:rFonts w:ascii="Arial" w:hAnsi="Arial" w:cs="Arial"/>
          <w:sz w:val="24"/>
          <w:szCs w:val="24"/>
        </w:rPr>
        <w:t>τέτοιας καλωδίω</w:t>
      </w:r>
      <w:r w:rsidRPr="00D53238">
        <w:rPr>
          <w:rFonts w:ascii="Arial" w:hAnsi="Arial" w:cs="Arial"/>
          <w:sz w:val="24"/>
          <w:szCs w:val="24"/>
        </w:rPr>
        <w:t>σης σε όλους τους εργασιακούς χώρους. Η οικοδομή πρέπει να διαθέτει</w:t>
      </w:r>
      <w:r>
        <w:rPr>
          <w:rFonts w:ascii="Arial" w:hAnsi="Arial" w:cs="Arial"/>
          <w:sz w:val="24"/>
          <w:szCs w:val="24"/>
        </w:rPr>
        <w:t xml:space="preserve"> </w:t>
      </w:r>
      <w:r w:rsidR="00477C3B">
        <w:rPr>
          <w:rFonts w:ascii="Arial" w:hAnsi="Arial" w:cs="Arial"/>
          <w:sz w:val="24"/>
          <w:szCs w:val="24"/>
        </w:rPr>
        <w:t>τουλάχιστον 6</w:t>
      </w:r>
      <w:r w:rsidR="007767B2">
        <w:rPr>
          <w:rFonts w:ascii="Arial" w:hAnsi="Arial" w:cs="Arial"/>
          <w:sz w:val="24"/>
          <w:szCs w:val="24"/>
        </w:rPr>
        <w:t xml:space="preserve"> χώρους στάθμευσης.</w:t>
      </w:r>
    </w:p>
    <w:p w:rsidR="00D53238" w:rsidRPr="00D53238" w:rsidRDefault="00D53238" w:rsidP="00D53238">
      <w:pPr>
        <w:rPr>
          <w:rFonts w:ascii="Arial" w:hAnsi="Arial" w:cs="Arial"/>
          <w:sz w:val="24"/>
          <w:szCs w:val="24"/>
        </w:rPr>
      </w:pPr>
      <w:r w:rsidRPr="00D53238">
        <w:rPr>
          <w:rFonts w:ascii="Arial" w:hAnsi="Arial" w:cs="Arial"/>
          <w:sz w:val="24"/>
          <w:szCs w:val="24"/>
        </w:rPr>
        <w:t>Με τη δήλωση ενδιαφέροντος πρέπει να υπο</w:t>
      </w:r>
      <w:r w:rsidR="006363AD">
        <w:rPr>
          <w:rFonts w:ascii="Arial" w:hAnsi="Arial" w:cs="Arial"/>
          <w:sz w:val="24"/>
          <w:szCs w:val="24"/>
        </w:rPr>
        <w:t>βληθούν αρχιτεκτονικά σχέδια της κάτοψης</w:t>
      </w:r>
      <w:r w:rsidR="00092208">
        <w:rPr>
          <w:rFonts w:ascii="Arial" w:hAnsi="Arial" w:cs="Arial"/>
          <w:sz w:val="24"/>
          <w:szCs w:val="24"/>
        </w:rPr>
        <w:t xml:space="preserve">, το εμβαδόν των χώρων και </w:t>
      </w:r>
      <w:r w:rsidRPr="00D53238">
        <w:rPr>
          <w:rFonts w:ascii="Arial" w:hAnsi="Arial" w:cs="Arial"/>
          <w:sz w:val="24"/>
          <w:szCs w:val="24"/>
        </w:rPr>
        <w:t>το προτει</w:t>
      </w:r>
      <w:r w:rsidR="00F56C6D">
        <w:rPr>
          <w:rFonts w:ascii="Arial" w:hAnsi="Arial" w:cs="Arial"/>
          <w:sz w:val="24"/>
          <w:szCs w:val="24"/>
        </w:rPr>
        <w:t>νόμενο μηνιαίο ενοίκιο (€/τ.μ.)</w:t>
      </w:r>
      <w:r w:rsidR="006363AD">
        <w:rPr>
          <w:rFonts w:ascii="Arial" w:hAnsi="Arial" w:cs="Arial"/>
          <w:sz w:val="24"/>
          <w:szCs w:val="24"/>
        </w:rPr>
        <w:t>.</w:t>
      </w:r>
    </w:p>
    <w:p w:rsidR="002230C0" w:rsidRDefault="00D53238" w:rsidP="00D53238">
      <w:pPr>
        <w:rPr>
          <w:rFonts w:ascii="Arial" w:hAnsi="Arial" w:cs="Arial"/>
          <w:sz w:val="24"/>
          <w:szCs w:val="24"/>
        </w:rPr>
      </w:pPr>
      <w:r w:rsidRPr="00D53238">
        <w:rPr>
          <w:rFonts w:ascii="Arial" w:hAnsi="Arial" w:cs="Arial"/>
          <w:sz w:val="24"/>
          <w:szCs w:val="24"/>
        </w:rPr>
        <w:t>Η δήλωση ενδιαφέροντος πρ</w:t>
      </w:r>
      <w:r w:rsidR="006363AD">
        <w:rPr>
          <w:rFonts w:ascii="Arial" w:hAnsi="Arial" w:cs="Arial"/>
          <w:sz w:val="24"/>
          <w:szCs w:val="24"/>
        </w:rPr>
        <w:t>έπει να απευθύνεται στον Διευθυντή του Τμήματος</w:t>
      </w:r>
      <w:r w:rsidRPr="00D53238">
        <w:rPr>
          <w:rFonts w:ascii="Arial" w:hAnsi="Arial" w:cs="Arial"/>
          <w:sz w:val="24"/>
          <w:szCs w:val="24"/>
        </w:rPr>
        <w:t xml:space="preserve"> Εργασίας, και να κατατεθεί στο</w:t>
      </w:r>
      <w:r w:rsidR="002230C0"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 xml:space="preserve">Κιβώτιο Προσφορών του </w:t>
      </w:r>
      <w:r w:rsidR="006363AD">
        <w:rPr>
          <w:rFonts w:ascii="Arial" w:hAnsi="Arial" w:cs="Arial"/>
          <w:sz w:val="24"/>
          <w:szCs w:val="24"/>
        </w:rPr>
        <w:t>Τμήματος</w:t>
      </w:r>
      <w:r w:rsidRPr="00D53238">
        <w:rPr>
          <w:rFonts w:ascii="Arial" w:hAnsi="Arial" w:cs="Arial"/>
          <w:sz w:val="24"/>
          <w:szCs w:val="24"/>
        </w:rPr>
        <w:t xml:space="preserve">, </w:t>
      </w:r>
      <w:r w:rsidR="006363AD">
        <w:rPr>
          <w:rFonts w:ascii="Arial" w:hAnsi="Arial" w:cs="Arial"/>
          <w:sz w:val="24"/>
          <w:szCs w:val="24"/>
        </w:rPr>
        <w:t>Οδός Κλήμεντος 9, 1061 Λευκωσία,</w:t>
      </w:r>
      <w:r w:rsidRPr="00D53238">
        <w:rPr>
          <w:rFonts w:ascii="Arial" w:hAnsi="Arial" w:cs="Arial"/>
          <w:sz w:val="24"/>
          <w:szCs w:val="24"/>
        </w:rPr>
        <w:t xml:space="preserve"> όχι</w:t>
      </w:r>
      <w:r w:rsidR="002230C0"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αργότερα από τις 12</w:t>
      </w:r>
      <w:r w:rsidR="006363AD">
        <w:rPr>
          <w:rFonts w:ascii="Arial" w:hAnsi="Arial" w:cs="Arial"/>
          <w:sz w:val="24"/>
          <w:szCs w:val="24"/>
        </w:rPr>
        <w:t xml:space="preserve">.00μ. την </w:t>
      </w:r>
      <w:r w:rsidR="00DF379F">
        <w:rPr>
          <w:rFonts w:ascii="Arial" w:hAnsi="Arial" w:cs="Arial"/>
          <w:sz w:val="24"/>
          <w:szCs w:val="24"/>
        </w:rPr>
        <w:t>Δευτέρα 26 Σεπτεμβρίου</w:t>
      </w:r>
      <w:r w:rsidR="006363AD">
        <w:rPr>
          <w:rFonts w:ascii="Arial" w:hAnsi="Arial" w:cs="Arial"/>
          <w:sz w:val="24"/>
          <w:szCs w:val="24"/>
        </w:rPr>
        <w:t xml:space="preserve"> 2016</w:t>
      </w:r>
      <w:r w:rsidRPr="00D53238">
        <w:rPr>
          <w:rFonts w:ascii="Arial" w:hAnsi="Arial" w:cs="Arial"/>
          <w:sz w:val="24"/>
          <w:szCs w:val="24"/>
        </w:rPr>
        <w:t>. Για πληροφορίες και</w:t>
      </w:r>
      <w:r w:rsidR="002230C0">
        <w:rPr>
          <w:rFonts w:ascii="Arial" w:hAnsi="Arial" w:cs="Arial"/>
          <w:sz w:val="24"/>
          <w:szCs w:val="24"/>
        </w:rPr>
        <w:t xml:space="preserve"> </w:t>
      </w:r>
      <w:r w:rsidRPr="00D53238">
        <w:rPr>
          <w:rFonts w:ascii="Arial" w:hAnsi="Arial" w:cs="Arial"/>
          <w:sz w:val="24"/>
          <w:szCs w:val="24"/>
        </w:rPr>
        <w:t>διε</w:t>
      </w:r>
      <w:r w:rsidR="006363AD">
        <w:rPr>
          <w:rFonts w:ascii="Arial" w:hAnsi="Arial" w:cs="Arial"/>
          <w:sz w:val="24"/>
          <w:szCs w:val="24"/>
        </w:rPr>
        <w:t>υκρινίσεις στο τηλέφωνο 22400810</w:t>
      </w:r>
      <w:r w:rsidRPr="00D53238">
        <w:rPr>
          <w:rFonts w:ascii="Arial" w:hAnsi="Arial" w:cs="Arial"/>
          <w:sz w:val="24"/>
          <w:szCs w:val="24"/>
        </w:rPr>
        <w:t>.</w:t>
      </w:r>
    </w:p>
    <w:p w:rsidR="00D53238" w:rsidRPr="00D53238" w:rsidRDefault="006363AD" w:rsidP="00707D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ΤΜΗΜΑ</w:t>
      </w:r>
      <w:r w:rsidR="00D53238" w:rsidRPr="00D53238">
        <w:rPr>
          <w:rFonts w:ascii="Arial" w:hAnsi="Arial" w:cs="Arial"/>
          <w:sz w:val="24"/>
          <w:szCs w:val="24"/>
        </w:rPr>
        <w:t xml:space="preserve"> ΕΡΓΑΣΙΑΣ</w:t>
      </w:r>
    </w:p>
    <w:p w:rsidR="00296E3D" w:rsidRPr="00DF379F" w:rsidRDefault="006363AD" w:rsidP="00707D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</w:t>
      </w:r>
      <w:r w:rsidR="003455FF">
        <w:rPr>
          <w:rFonts w:ascii="Arial" w:hAnsi="Arial" w:cs="Arial"/>
          <w:sz w:val="24"/>
          <w:szCs w:val="24"/>
        </w:rPr>
        <w:t xml:space="preserve">ευκωσία, </w:t>
      </w:r>
      <w:r w:rsidR="00694FAF">
        <w:rPr>
          <w:rFonts w:ascii="Arial" w:hAnsi="Arial" w:cs="Arial"/>
          <w:sz w:val="24"/>
          <w:szCs w:val="24"/>
          <w:lang w:val="en-US"/>
        </w:rPr>
        <w:t>9</w:t>
      </w:r>
      <w:r w:rsidR="00DF379F">
        <w:rPr>
          <w:rFonts w:ascii="Arial" w:hAnsi="Arial" w:cs="Arial"/>
          <w:sz w:val="24"/>
          <w:szCs w:val="24"/>
        </w:rPr>
        <w:t>/9/2016</w:t>
      </w:r>
    </w:p>
    <w:sectPr w:rsidR="00296E3D" w:rsidRPr="00DF379F" w:rsidSect="00707D60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38"/>
    <w:rsid w:val="00092208"/>
    <w:rsid w:val="002230C0"/>
    <w:rsid w:val="00296E3D"/>
    <w:rsid w:val="00307740"/>
    <w:rsid w:val="00321E8C"/>
    <w:rsid w:val="00322F9E"/>
    <w:rsid w:val="003237E9"/>
    <w:rsid w:val="003455FF"/>
    <w:rsid w:val="003B4278"/>
    <w:rsid w:val="003F2B7E"/>
    <w:rsid w:val="00477C3B"/>
    <w:rsid w:val="004E606B"/>
    <w:rsid w:val="005531F8"/>
    <w:rsid w:val="006363AD"/>
    <w:rsid w:val="00694FAF"/>
    <w:rsid w:val="00707D60"/>
    <w:rsid w:val="007767B2"/>
    <w:rsid w:val="007C1C08"/>
    <w:rsid w:val="00945A22"/>
    <w:rsid w:val="00BF2CAD"/>
    <w:rsid w:val="00D53238"/>
    <w:rsid w:val="00DF379F"/>
    <w:rsid w:val="00F56C6D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2016-09-07T08:20:00Z</cp:lastPrinted>
  <dcterms:created xsi:type="dcterms:W3CDTF">2016-09-09T07:11:00Z</dcterms:created>
  <dcterms:modified xsi:type="dcterms:W3CDTF">2016-09-09T07:11:00Z</dcterms:modified>
</cp:coreProperties>
</file>